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F" w:rsidRPr="0044483B" w:rsidRDefault="00E65601" w:rsidP="0044483B">
      <w:pPr>
        <w:jc w:val="center"/>
        <w:rPr>
          <w:color w:val="FF0000"/>
          <w:sz w:val="44"/>
          <w:szCs w:val="44"/>
          <w:rtl/>
          <w:lang w:bidi="ar-DZ"/>
        </w:rPr>
      </w:pPr>
      <w:r w:rsidRPr="0044483B">
        <w:rPr>
          <w:rFonts w:hint="cs"/>
          <w:color w:val="FF0000"/>
          <w:sz w:val="44"/>
          <w:szCs w:val="44"/>
          <w:rtl/>
          <w:lang w:bidi="ar-DZ"/>
        </w:rPr>
        <w:t>كيف تقيّم مقالتك بنفسك ؟؟</w:t>
      </w:r>
      <w:r w:rsidR="0044483B" w:rsidRPr="0044483B">
        <w:rPr>
          <w:rFonts w:hint="cs"/>
          <w:color w:val="FF0000"/>
          <w:sz w:val="44"/>
          <w:szCs w:val="44"/>
          <w:rtl/>
          <w:lang w:bidi="ar-DZ"/>
        </w:rPr>
        <w:t>؟</w:t>
      </w:r>
    </w:p>
    <w:p w:rsidR="0044483B" w:rsidRPr="0044483B" w:rsidRDefault="0044483B" w:rsidP="0044483B">
      <w:pPr>
        <w:jc w:val="center"/>
        <w:rPr>
          <w:color w:val="000000" w:themeColor="text1"/>
          <w:sz w:val="34"/>
          <w:szCs w:val="34"/>
          <w:rtl/>
          <w:lang w:bidi="ar-DZ"/>
        </w:rPr>
      </w:pPr>
    </w:p>
    <w:p w:rsidR="0044483B" w:rsidRPr="0044483B" w:rsidRDefault="0044483B" w:rsidP="0044483B">
      <w:pPr>
        <w:rPr>
          <w:color w:val="000000" w:themeColor="text1"/>
          <w:rtl/>
          <w:lang w:bidi="ar-DZ"/>
        </w:rPr>
      </w:pPr>
    </w:p>
    <w:p w:rsidR="0044483B" w:rsidRPr="0044483B" w:rsidRDefault="00E65601" w:rsidP="00E65601">
      <w:pPr>
        <w:jc w:val="center"/>
        <w:rPr>
          <w:color w:val="000000" w:themeColor="text1"/>
          <w:sz w:val="34"/>
          <w:szCs w:val="34"/>
          <w:lang w:bidi="ar-DZ"/>
        </w:rPr>
      </w:pPr>
      <w:proofErr w:type="gramStart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>يعدّ</w:t>
      </w:r>
      <w:proofErr w:type="gramEnd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 تقييم المقالة من الصفات التي يصل إليها </w:t>
      </w:r>
      <w:r w:rsidR="00CB5181">
        <w:rPr>
          <w:rFonts w:hint="cs"/>
          <w:color w:val="000000" w:themeColor="text1"/>
          <w:sz w:val="34"/>
          <w:szCs w:val="34"/>
          <w:rtl/>
          <w:lang w:bidi="ar-DZ"/>
        </w:rPr>
        <w:t>التلميذ بعد تناوله المادّة بعمق</w:t>
      </w: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، </w:t>
      </w:r>
    </w:p>
    <w:p w:rsidR="00E65601" w:rsidRPr="0044483B" w:rsidRDefault="0004412B" w:rsidP="00E65601">
      <w:pPr>
        <w:jc w:val="center"/>
        <w:rPr>
          <w:color w:val="000000" w:themeColor="text1"/>
          <w:sz w:val="34"/>
          <w:szCs w:val="34"/>
          <w:rtl/>
          <w:lang w:bidi="ar-DZ"/>
        </w:rPr>
      </w:pPr>
      <w:proofErr w:type="gramStart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>فالعمل</w:t>
      </w:r>
      <w:proofErr w:type="gramEnd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 الواسع والجدي والبحث المتميّز</w:t>
      </w:r>
    </w:p>
    <w:p w:rsidR="0044483B" w:rsidRPr="0044483B" w:rsidRDefault="0004412B" w:rsidP="00E65601">
      <w:pPr>
        <w:jc w:val="center"/>
        <w:rPr>
          <w:color w:val="000000" w:themeColor="text1"/>
          <w:sz w:val="34"/>
          <w:szCs w:val="34"/>
          <w:lang w:bidi="ar-DZ"/>
        </w:rPr>
      </w:pPr>
      <w:proofErr w:type="gramStart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>يجعلان  التلميذ</w:t>
      </w:r>
      <w:proofErr w:type="gramEnd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 يدرك ما يجب أن يكون داخل المقالة وما لا يجب أن يكون </w:t>
      </w:r>
    </w:p>
    <w:p w:rsidR="0004412B" w:rsidRPr="0044483B" w:rsidRDefault="0004412B" w:rsidP="00E65601">
      <w:pPr>
        <w:jc w:val="center"/>
        <w:rPr>
          <w:color w:val="000000" w:themeColor="text1"/>
          <w:sz w:val="34"/>
          <w:szCs w:val="34"/>
          <w:rtl/>
          <w:lang w:bidi="ar-DZ"/>
        </w:rPr>
      </w:pP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وتجعله </w:t>
      </w:r>
      <w:proofErr w:type="gramStart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>يستطيع</w:t>
      </w:r>
      <w:proofErr w:type="gramEnd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 أن يبني أفكارا منطقيّة</w:t>
      </w:r>
    </w:p>
    <w:p w:rsidR="0044483B" w:rsidRPr="0044483B" w:rsidRDefault="0004412B" w:rsidP="00E65601">
      <w:pPr>
        <w:jc w:val="center"/>
        <w:rPr>
          <w:color w:val="000000" w:themeColor="text1"/>
          <w:sz w:val="34"/>
          <w:szCs w:val="34"/>
          <w:lang w:bidi="ar-DZ"/>
        </w:rPr>
      </w:pP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بكلّ عفويّة وهذا راجع إلى سعة الإطّلاع والبحث على عكس التلاميذ الذين لا </w:t>
      </w:r>
    </w:p>
    <w:p w:rsidR="0004412B" w:rsidRPr="0044483B" w:rsidRDefault="0004412B" w:rsidP="00E65601">
      <w:pPr>
        <w:jc w:val="center"/>
        <w:rPr>
          <w:color w:val="000000" w:themeColor="text1"/>
          <w:sz w:val="34"/>
          <w:szCs w:val="34"/>
          <w:rtl/>
          <w:lang w:bidi="ar-DZ"/>
        </w:rPr>
      </w:pP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يعملون ثمّ يلومون المادّة </w:t>
      </w:r>
    </w:p>
    <w:p w:rsidR="0044483B" w:rsidRPr="0044483B" w:rsidRDefault="0004412B" w:rsidP="00E65601">
      <w:pPr>
        <w:jc w:val="center"/>
        <w:rPr>
          <w:color w:val="000000" w:themeColor="text1"/>
          <w:sz w:val="34"/>
          <w:szCs w:val="34"/>
          <w:lang w:bidi="ar-DZ"/>
        </w:rPr>
      </w:pP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وينعتونها بأنّها صعبة ولهذا أوجّه لهذا نداءا من هنا وأقول لهم بأنّ مادّة الفلسفة </w:t>
      </w:r>
    </w:p>
    <w:p w:rsidR="0004412B" w:rsidRPr="0044483B" w:rsidRDefault="0004412B" w:rsidP="00E65601">
      <w:pPr>
        <w:jc w:val="center"/>
        <w:rPr>
          <w:color w:val="000000" w:themeColor="text1"/>
          <w:sz w:val="34"/>
          <w:szCs w:val="34"/>
          <w:rtl/>
          <w:lang w:bidi="ar-DZ"/>
        </w:rPr>
      </w:pP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ليست مادّة صعبة ،بل هــي مادّة </w:t>
      </w:r>
    </w:p>
    <w:p w:rsidR="0044483B" w:rsidRPr="0044483B" w:rsidRDefault="0004412B" w:rsidP="00E65601">
      <w:pPr>
        <w:jc w:val="center"/>
        <w:rPr>
          <w:color w:val="000000" w:themeColor="text1"/>
          <w:sz w:val="34"/>
          <w:szCs w:val="34"/>
          <w:lang w:bidi="ar-DZ"/>
        </w:rPr>
      </w:pP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تعتمد على منهجيّة خاصّة في الدّراســـة وإلى الممارسة المستمرّة للتّطبيقات ، </w:t>
      </w:r>
    </w:p>
    <w:p w:rsidR="0004412B" w:rsidRPr="0044483B" w:rsidRDefault="00CA0D5A" w:rsidP="00E65601">
      <w:pPr>
        <w:jc w:val="center"/>
        <w:rPr>
          <w:color w:val="000000" w:themeColor="text1"/>
          <w:sz w:val="34"/>
          <w:szCs w:val="34"/>
          <w:rtl/>
          <w:lang w:bidi="ar-DZ"/>
        </w:rPr>
      </w:pPr>
      <w:proofErr w:type="gramStart"/>
      <w:r>
        <w:rPr>
          <w:rFonts w:hint="cs"/>
          <w:color w:val="000000" w:themeColor="text1"/>
          <w:sz w:val="34"/>
          <w:szCs w:val="34"/>
          <w:rtl/>
          <w:lang w:bidi="ar-DZ"/>
        </w:rPr>
        <w:t>فالّذ</w:t>
      </w:r>
      <w:r w:rsidR="0004412B" w:rsidRPr="0044483B">
        <w:rPr>
          <w:rFonts w:hint="cs"/>
          <w:color w:val="000000" w:themeColor="text1"/>
          <w:sz w:val="34"/>
          <w:szCs w:val="34"/>
          <w:rtl/>
          <w:lang w:bidi="ar-DZ"/>
        </w:rPr>
        <w:t>ي</w:t>
      </w:r>
      <w:proofErr w:type="gramEnd"/>
      <w:r w:rsidR="0004412B"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 لا يقوم بهذه الأشياء</w:t>
      </w:r>
    </w:p>
    <w:p w:rsidR="0044483B" w:rsidRPr="0044483B" w:rsidRDefault="00CA0D5A" w:rsidP="00E65601">
      <w:pPr>
        <w:jc w:val="center"/>
        <w:rPr>
          <w:color w:val="000000" w:themeColor="text1"/>
          <w:sz w:val="34"/>
          <w:szCs w:val="34"/>
          <w:lang w:bidi="ar-DZ"/>
        </w:rPr>
      </w:pPr>
      <w:proofErr w:type="gramStart"/>
      <w:r>
        <w:rPr>
          <w:rFonts w:hint="cs"/>
          <w:color w:val="000000" w:themeColor="text1"/>
          <w:sz w:val="34"/>
          <w:szCs w:val="34"/>
          <w:rtl/>
          <w:lang w:bidi="ar-DZ"/>
        </w:rPr>
        <w:t>يجب</w:t>
      </w:r>
      <w:proofErr w:type="gramEnd"/>
      <w:r>
        <w:rPr>
          <w:rFonts w:hint="cs"/>
          <w:color w:val="000000" w:themeColor="text1"/>
          <w:sz w:val="34"/>
          <w:szCs w:val="34"/>
          <w:rtl/>
          <w:lang w:bidi="ar-DZ"/>
        </w:rPr>
        <w:t xml:space="preserve"> أن يلوم نفسه قبل غيره</w:t>
      </w:r>
      <w:r w:rsidR="0004412B"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، وحتّى تتمكّن عزيزي الطّالب من تقييم مقالتك </w:t>
      </w:r>
    </w:p>
    <w:p w:rsidR="0004412B" w:rsidRPr="0044483B" w:rsidRDefault="0004412B" w:rsidP="00E65601">
      <w:pPr>
        <w:jc w:val="center"/>
        <w:rPr>
          <w:color w:val="000000" w:themeColor="text1"/>
          <w:sz w:val="34"/>
          <w:szCs w:val="34"/>
          <w:rtl/>
          <w:lang w:bidi="ar-DZ"/>
        </w:rPr>
      </w:pPr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بنفسك نضع </w:t>
      </w:r>
      <w:proofErr w:type="spellStart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>لك</w:t>
      </w:r>
      <w:proofErr w:type="spellEnd"/>
      <w:r w:rsidRPr="0044483B">
        <w:rPr>
          <w:rFonts w:hint="cs"/>
          <w:color w:val="000000" w:themeColor="text1"/>
          <w:sz w:val="34"/>
          <w:szCs w:val="34"/>
          <w:rtl/>
          <w:lang w:bidi="ar-DZ"/>
        </w:rPr>
        <w:t xml:space="preserve"> الخطّة التالــية :</w:t>
      </w:r>
    </w:p>
    <w:p w:rsidR="0044483B" w:rsidRPr="0044483B" w:rsidRDefault="0044483B" w:rsidP="00E65601">
      <w:pPr>
        <w:jc w:val="center"/>
        <w:rPr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>°°°°°°°°°°°°°°°°°°°°°°°°°°°°°°°°°°°°°°°°°°°°°°°°°°°°</w:t>
      </w:r>
    </w:p>
    <w:p w:rsidR="0044483B" w:rsidRPr="0044483B" w:rsidRDefault="0004412B" w:rsidP="00E65601">
      <w:pPr>
        <w:jc w:val="center"/>
        <w:rPr>
          <w:color w:val="7030A0"/>
          <w:sz w:val="34"/>
          <w:szCs w:val="34"/>
          <w:lang w:bidi="ar-DZ"/>
        </w:rPr>
      </w:pPr>
      <w:r w:rsidRPr="0044483B">
        <w:rPr>
          <w:rFonts w:hint="cs"/>
          <w:color w:val="7030A0"/>
          <w:sz w:val="34"/>
          <w:szCs w:val="34"/>
          <w:rtl/>
          <w:lang w:bidi="ar-DZ"/>
        </w:rPr>
        <w:t>1-</w:t>
      </w:r>
      <w:r w:rsidR="0044483B" w:rsidRPr="0044483B">
        <w:rPr>
          <w:rFonts w:hint="cs"/>
          <w:color w:val="7030A0"/>
          <w:sz w:val="34"/>
          <w:szCs w:val="34"/>
          <w:rtl/>
          <w:lang w:bidi="ar-DZ"/>
        </w:rPr>
        <w:t xml:space="preserve"> </w:t>
      </w:r>
      <w:r w:rsidRPr="0044483B">
        <w:rPr>
          <w:rFonts w:hint="cs"/>
          <w:color w:val="7030A0"/>
          <w:sz w:val="34"/>
          <w:szCs w:val="34"/>
          <w:rtl/>
          <w:lang w:bidi="ar-DZ"/>
        </w:rPr>
        <w:t xml:space="preserve">قم بتحلــيل مقال ما </w:t>
      </w:r>
      <w:proofErr w:type="spellStart"/>
      <w:r w:rsidRPr="0044483B">
        <w:rPr>
          <w:rFonts w:hint="cs"/>
          <w:color w:val="7030A0"/>
          <w:sz w:val="34"/>
          <w:szCs w:val="34"/>
          <w:rtl/>
          <w:lang w:bidi="ar-DZ"/>
        </w:rPr>
        <w:t>إنطلاقا</w:t>
      </w:r>
      <w:proofErr w:type="spellEnd"/>
      <w:r w:rsidRPr="0044483B">
        <w:rPr>
          <w:rFonts w:hint="cs"/>
          <w:color w:val="7030A0"/>
          <w:sz w:val="34"/>
          <w:szCs w:val="34"/>
          <w:rtl/>
          <w:lang w:bidi="ar-DZ"/>
        </w:rPr>
        <w:t xml:space="preserve"> من سؤال فلسفي يعالج قضيّة فلسفيّة معيّنة </w:t>
      </w:r>
    </w:p>
    <w:p w:rsidR="0004412B" w:rsidRPr="0044483B" w:rsidRDefault="0004412B" w:rsidP="00E65601">
      <w:pPr>
        <w:jc w:val="center"/>
        <w:rPr>
          <w:color w:val="7030A0"/>
          <w:sz w:val="34"/>
          <w:szCs w:val="34"/>
          <w:lang w:bidi="ar-DZ"/>
        </w:rPr>
      </w:pPr>
      <w:r w:rsidRPr="0044483B">
        <w:rPr>
          <w:rFonts w:hint="cs"/>
          <w:color w:val="7030A0"/>
          <w:sz w:val="34"/>
          <w:szCs w:val="34"/>
          <w:rtl/>
          <w:lang w:bidi="ar-DZ"/>
        </w:rPr>
        <w:t>واطرح على نفسك الأسئلة التّالية :</w:t>
      </w:r>
    </w:p>
    <w:p w:rsidR="0044483B" w:rsidRDefault="0044483B" w:rsidP="00E65601">
      <w:pPr>
        <w:jc w:val="center"/>
        <w:rPr>
          <w:sz w:val="34"/>
          <w:szCs w:val="34"/>
          <w:lang w:bidi="ar-DZ"/>
        </w:rPr>
      </w:pPr>
      <w:r>
        <w:rPr>
          <w:sz w:val="34"/>
          <w:szCs w:val="34"/>
          <w:lang w:bidi="ar-DZ"/>
        </w:rPr>
        <w:t>.</w:t>
      </w:r>
    </w:p>
    <w:p w:rsidR="0044483B" w:rsidRDefault="0044483B" w:rsidP="00E65601">
      <w:pPr>
        <w:jc w:val="center"/>
        <w:rPr>
          <w:sz w:val="34"/>
          <w:szCs w:val="34"/>
          <w:lang w:bidi="ar-DZ"/>
        </w:rPr>
      </w:pPr>
      <w:r>
        <w:rPr>
          <w:sz w:val="34"/>
          <w:szCs w:val="34"/>
          <w:lang w:bidi="ar-DZ"/>
        </w:rPr>
        <w:t>.</w:t>
      </w:r>
    </w:p>
    <w:p w:rsidR="0044483B" w:rsidRDefault="0044483B" w:rsidP="00E65601">
      <w:pPr>
        <w:jc w:val="center"/>
        <w:rPr>
          <w:sz w:val="34"/>
          <w:szCs w:val="34"/>
          <w:lang w:bidi="ar-DZ"/>
        </w:rPr>
      </w:pPr>
      <w:r>
        <w:rPr>
          <w:sz w:val="34"/>
          <w:szCs w:val="34"/>
          <w:lang w:bidi="ar-DZ"/>
        </w:rPr>
        <w:t>.</w:t>
      </w:r>
    </w:p>
    <w:p w:rsidR="0044483B" w:rsidRDefault="0044483B" w:rsidP="00E65601">
      <w:pPr>
        <w:jc w:val="center"/>
        <w:rPr>
          <w:sz w:val="34"/>
          <w:szCs w:val="34"/>
          <w:lang w:bidi="ar-DZ"/>
        </w:rPr>
      </w:pPr>
      <w:r>
        <w:rPr>
          <w:sz w:val="34"/>
          <w:szCs w:val="34"/>
          <w:lang w:bidi="ar-DZ"/>
        </w:rPr>
        <w:lastRenderedPageBreak/>
        <w:t>.</w:t>
      </w:r>
    </w:p>
    <w:p w:rsidR="0044483B" w:rsidRDefault="0044483B" w:rsidP="00E65601">
      <w:pPr>
        <w:jc w:val="center"/>
        <w:rPr>
          <w:sz w:val="34"/>
          <w:szCs w:val="34"/>
          <w:lang w:bidi="ar-DZ"/>
        </w:rPr>
      </w:pPr>
      <w:r>
        <w:rPr>
          <w:sz w:val="34"/>
          <w:szCs w:val="34"/>
          <w:lang w:bidi="ar-DZ"/>
        </w:rPr>
        <w:t>.</w:t>
      </w:r>
    </w:p>
    <w:p w:rsidR="0044483B" w:rsidRDefault="0044483B" w:rsidP="00E65601">
      <w:pPr>
        <w:jc w:val="center"/>
        <w:rPr>
          <w:sz w:val="34"/>
          <w:szCs w:val="34"/>
          <w:lang w:bidi="ar-DZ"/>
        </w:rPr>
      </w:pPr>
      <w:r>
        <w:rPr>
          <w:sz w:val="34"/>
          <w:szCs w:val="34"/>
          <w:lang w:bidi="ar-DZ"/>
        </w:rPr>
        <w:t>.</w:t>
      </w:r>
    </w:p>
    <w:p w:rsidR="0044483B" w:rsidRPr="0044483B" w:rsidRDefault="0044483B" w:rsidP="00E65601">
      <w:pPr>
        <w:jc w:val="center"/>
        <w:rPr>
          <w:color w:val="F79646" w:themeColor="accent6"/>
          <w:sz w:val="34"/>
          <w:szCs w:val="34"/>
          <w:rtl/>
          <w:lang w:bidi="ar-DZ"/>
        </w:rPr>
      </w:pPr>
    </w:p>
    <w:p w:rsidR="0004412B" w:rsidRPr="0044483B" w:rsidRDefault="0004412B" w:rsidP="00E65601">
      <w:pPr>
        <w:jc w:val="center"/>
        <w:rPr>
          <w:color w:val="F79646" w:themeColor="accent6"/>
          <w:sz w:val="34"/>
          <w:szCs w:val="34"/>
          <w:rtl/>
          <w:lang w:bidi="ar-DZ"/>
        </w:rPr>
      </w:pPr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>هل تمكّنت من فهم جوهر السّؤال؟</w:t>
      </w:r>
    </w:p>
    <w:p w:rsidR="0004412B" w:rsidRPr="0044483B" w:rsidRDefault="0004412B" w:rsidP="00E65601">
      <w:pPr>
        <w:jc w:val="center"/>
        <w:rPr>
          <w:color w:val="F79646" w:themeColor="accent6"/>
          <w:sz w:val="34"/>
          <w:szCs w:val="34"/>
          <w:rtl/>
          <w:lang w:bidi="ar-DZ"/>
        </w:rPr>
      </w:pPr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 xml:space="preserve">هل طريقة تناولك للموضع صحيحة ( مقال جدلي أم </w:t>
      </w:r>
      <w:proofErr w:type="spellStart"/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>إستقصائي</w:t>
      </w:r>
      <w:proofErr w:type="spellEnd"/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 xml:space="preserve"> ) ؟</w:t>
      </w:r>
    </w:p>
    <w:p w:rsidR="0004412B" w:rsidRPr="0044483B" w:rsidRDefault="0004412B" w:rsidP="00E65601">
      <w:pPr>
        <w:jc w:val="center"/>
        <w:rPr>
          <w:color w:val="F79646" w:themeColor="accent6"/>
          <w:sz w:val="34"/>
          <w:szCs w:val="34"/>
          <w:rtl/>
          <w:lang w:bidi="ar-DZ"/>
        </w:rPr>
      </w:pPr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>هل وضعت أهمّ النظريّات وأهمّ مواقف الفلاسفة داخل المقالة ؟ ...</w:t>
      </w:r>
    </w:p>
    <w:p w:rsidR="0004412B" w:rsidRPr="0044483B" w:rsidRDefault="0004412B" w:rsidP="00E65601">
      <w:pPr>
        <w:jc w:val="center"/>
        <w:rPr>
          <w:color w:val="F79646" w:themeColor="accent6"/>
          <w:sz w:val="34"/>
          <w:szCs w:val="34"/>
          <w:rtl/>
          <w:lang w:bidi="ar-DZ"/>
        </w:rPr>
      </w:pPr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>هل خطّة ومنهجيّة إجابتك بعيدة عن الرّكاكــة والسّطحيّة ؟</w:t>
      </w:r>
    </w:p>
    <w:p w:rsidR="0004412B" w:rsidRPr="0044483B" w:rsidRDefault="00CB5181" w:rsidP="00CB5181">
      <w:pPr>
        <w:jc w:val="center"/>
        <w:rPr>
          <w:color w:val="F79646" w:themeColor="accent6"/>
          <w:sz w:val="34"/>
          <w:szCs w:val="34"/>
          <w:rtl/>
          <w:lang w:bidi="ar-DZ"/>
        </w:rPr>
      </w:pPr>
      <w:r>
        <w:rPr>
          <w:rFonts w:hint="cs"/>
          <w:color w:val="F79646" w:themeColor="accent6"/>
          <w:sz w:val="34"/>
          <w:szCs w:val="34"/>
          <w:rtl/>
          <w:lang w:bidi="ar-DZ"/>
        </w:rPr>
        <w:t>هل اعتمدت على الأ</w:t>
      </w:r>
      <w:r w:rsidR="005E0213" w:rsidRPr="0044483B">
        <w:rPr>
          <w:rFonts w:hint="cs"/>
          <w:color w:val="F79646" w:themeColor="accent6"/>
          <w:sz w:val="34"/>
          <w:szCs w:val="34"/>
          <w:rtl/>
          <w:lang w:bidi="ar-DZ"/>
        </w:rPr>
        <w:t xml:space="preserve">سلوب الفلسفي </w:t>
      </w:r>
      <w:r>
        <w:rPr>
          <w:rFonts w:hint="cs"/>
          <w:color w:val="F79646" w:themeColor="accent6"/>
          <w:sz w:val="34"/>
          <w:szCs w:val="34"/>
          <w:rtl/>
          <w:lang w:bidi="ar-DZ"/>
        </w:rPr>
        <w:t>أ</w:t>
      </w:r>
      <w:r w:rsidR="005E0213" w:rsidRPr="0044483B">
        <w:rPr>
          <w:rFonts w:hint="cs"/>
          <w:color w:val="F79646" w:themeColor="accent6"/>
          <w:sz w:val="34"/>
          <w:szCs w:val="34"/>
          <w:rtl/>
          <w:lang w:bidi="ar-DZ"/>
        </w:rPr>
        <w:t>ثناء التّحليل ؟</w:t>
      </w:r>
    </w:p>
    <w:p w:rsidR="005E0213" w:rsidRPr="0044483B" w:rsidRDefault="005E0213" w:rsidP="00E65601">
      <w:pPr>
        <w:jc w:val="center"/>
        <w:rPr>
          <w:color w:val="F79646" w:themeColor="accent6"/>
          <w:sz w:val="34"/>
          <w:szCs w:val="34"/>
          <w:rtl/>
          <w:lang w:bidi="ar-DZ"/>
        </w:rPr>
      </w:pPr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>هل صياغتك للمشكلة صحيحة ؟</w:t>
      </w:r>
    </w:p>
    <w:p w:rsidR="005E0213" w:rsidRPr="0044483B" w:rsidRDefault="006106FE" w:rsidP="00E65601">
      <w:pPr>
        <w:jc w:val="center"/>
        <w:rPr>
          <w:color w:val="F79646" w:themeColor="accent6"/>
          <w:sz w:val="34"/>
          <w:szCs w:val="34"/>
          <w:rtl/>
          <w:lang w:bidi="ar-DZ"/>
        </w:rPr>
      </w:pPr>
      <w:r w:rsidRPr="0044483B">
        <w:rPr>
          <w:rFonts w:hint="cs"/>
          <w:color w:val="F79646" w:themeColor="accent6"/>
          <w:sz w:val="34"/>
          <w:szCs w:val="34"/>
          <w:rtl/>
          <w:lang w:bidi="ar-DZ"/>
        </w:rPr>
        <w:t>هل وضعت مقدّمة وخاتمة بأسلوب جميل وبحلي فلسفي راق ؟</w:t>
      </w:r>
    </w:p>
    <w:p w:rsidR="0044483B" w:rsidRPr="0044483B" w:rsidRDefault="006106FE" w:rsidP="006106FE">
      <w:pPr>
        <w:jc w:val="center"/>
        <w:rPr>
          <w:color w:val="7030A0"/>
          <w:sz w:val="34"/>
          <w:szCs w:val="34"/>
          <w:rtl/>
          <w:lang w:bidi="ar-DZ"/>
        </w:rPr>
      </w:pPr>
      <w:r w:rsidRPr="0044483B">
        <w:rPr>
          <w:rFonts w:hint="cs"/>
          <w:color w:val="7030A0"/>
          <w:sz w:val="34"/>
          <w:szCs w:val="34"/>
          <w:rtl/>
          <w:lang w:bidi="ar-DZ"/>
        </w:rPr>
        <w:t xml:space="preserve">هذه </w:t>
      </w:r>
      <w:proofErr w:type="gramStart"/>
      <w:r w:rsidRPr="0044483B">
        <w:rPr>
          <w:rFonts w:hint="cs"/>
          <w:color w:val="7030A0"/>
          <w:sz w:val="34"/>
          <w:szCs w:val="34"/>
          <w:rtl/>
          <w:lang w:bidi="ar-DZ"/>
        </w:rPr>
        <w:t>أسئلة</w:t>
      </w:r>
      <w:proofErr w:type="gramEnd"/>
      <w:r w:rsidRPr="0044483B">
        <w:rPr>
          <w:rFonts w:hint="cs"/>
          <w:color w:val="7030A0"/>
          <w:sz w:val="34"/>
          <w:szCs w:val="34"/>
          <w:rtl/>
          <w:lang w:bidi="ar-DZ"/>
        </w:rPr>
        <w:t xml:space="preserve"> ينبغي طرحها والإجابة عليها بصفة آليّة في تحليل أي مقال حتى </w:t>
      </w:r>
    </w:p>
    <w:p w:rsidR="006106FE" w:rsidRPr="0044483B" w:rsidRDefault="006106FE" w:rsidP="006106FE">
      <w:pPr>
        <w:jc w:val="center"/>
        <w:rPr>
          <w:color w:val="7030A0"/>
          <w:sz w:val="34"/>
          <w:szCs w:val="34"/>
          <w:rtl/>
          <w:lang w:bidi="ar-DZ"/>
        </w:rPr>
      </w:pPr>
      <w:r w:rsidRPr="0044483B">
        <w:rPr>
          <w:rFonts w:hint="cs"/>
          <w:color w:val="7030A0"/>
          <w:sz w:val="34"/>
          <w:szCs w:val="34"/>
          <w:rtl/>
          <w:lang w:bidi="ar-DZ"/>
        </w:rPr>
        <w:t xml:space="preserve">تتمكّن عزيزي التّلميذ من معرفة ما تقوم </w:t>
      </w:r>
      <w:proofErr w:type="spellStart"/>
      <w:r w:rsidRPr="0044483B">
        <w:rPr>
          <w:rFonts w:hint="cs"/>
          <w:color w:val="7030A0"/>
          <w:sz w:val="34"/>
          <w:szCs w:val="34"/>
          <w:rtl/>
          <w:lang w:bidi="ar-DZ"/>
        </w:rPr>
        <w:t>به</w:t>
      </w:r>
      <w:proofErr w:type="spellEnd"/>
      <w:r w:rsidRPr="0044483B">
        <w:rPr>
          <w:rFonts w:hint="cs"/>
          <w:color w:val="7030A0"/>
          <w:sz w:val="34"/>
          <w:szCs w:val="34"/>
          <w:rtl/>
          <w:lang w:bidi="ar-DZ"/>
        </w:rPr>
        <w:t>.</w:t>
      </w:r>
    </w:p>
    <w:p w:rsidR="0044483B" w:rsidRPr="0044483B" w:rsidRDefault="0044483B" w:rsidP="0044483B">
      <w:pPr>
        <w:jc w:val="center"/>
        <w:rPr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>°°°°°°°°°°°°°°°°°°°°°°°°°°°°°°°°°°°°°°°°°°°°°°°°°°°°</w:t>
      </w:r>
    </w:p>
    <w:p w:rsidR="0044483B" w:rsidRPr="0044483B" w:rsidRDefault="00CA0D5A" w:rsidP="006106FE">
      <w:pPr>
        <w:jc w:val="center"/>
        <w:rPr>
          <w:color w:val="7030A0"/>
          <w:sz w:val="34"/>
          <w:szCs w:val="34"/>
          <w:lang w:bidi="ar-DZ"/>
        </w:rPr>
      </w:pPr>
      <w:r>
        <w:rPr>
          <w:rFonts w:hint="cs"/>
          <w:color w:val="7030A0"/>
          <w:sz w:val="34"/>
          <w:szCs w:val="34"/>
          <w:rtl/>
          <w:lang w:bidi="ar-DZ"/>
        </w:rPr>
        <w:t xml:space="preserve">2- </w:t>
      </w:r>
      <w:proofErr w:type="gramStart"/>
      <w:r w:rsidR="006106FE" w:rsidRPr="0044483B">
        <w:rPr>
          <w:rFonts w:hint="cs"/>
          <w:color w:val="7030A0"/>
          <w:sz w:val="34"/>
          <w:szCs w:val="34"/>
          <w:rtl/>
          <w:lang w:bidi="ar-DZ"/>
        </w:rPr>
        <w:t>قارن</w:t>
      </w:r>
      <w:proofErr w:type="gramEnd"/>
      <w:r w:rsidR="006106FE" w:rsidRPr="0044483B">
        <w:rPr>
          <w:rFonts w:hint="cs"/>
          <w:color w:val="7030A0"/>
          <w:sz w:val="34"/>
          <w:szCs w:val="34"/>
          <w:rtl/>
          <w:lang w:bidi="ar-DZ"/>
        </w:rPr>
        <w:t xml:space="preserve"> مق</w:t>
      </w:r>
      <w:r>
        <w:rPr>
          <w:rFonts w:hint="cs"/>
          <w:color w:val="7030A0"/>
          <w:sz w:val="34"/>
          <w:szCs w:val="34"/>
          <w:rtl/>
          <w:lang w:bidi="ar-DZ"/>
        </w:rPr>
        <w:t xml:space="preserve">الة مع مقال يتناول نفس المشكلة من كتاب ما، </w:t>
      </w:r>
      <w:r w:rsidR="006106FE" w:rsidRPr="0044483B">
        <w:rPr>
          <w:rFonts w:hint="cs"/>
          <w:color w:val="7030A0"/>
          <w:sz w:val="34"/>
          <w:szCs w:val="34"/>
          <w:rtl/>
          <w:lang w:bidi="ar-DZ"/>
        </w:rPr>
        <w:t xml:space="preserve">لتدرك ما نسيته أو </w:t>
      </w:r>
    </w:p>
    <w:p w:rsidR="006106FE" w:rsidRPr="0044483B" w:rsidRDefault="00CA0D5A" w:rsidP="0044483B">
      <w:pPr>
        <w:jc w:val="center"/>
        <w:rPr>
          <w:color w:val="7030A0"/>
          <w:sz w:val="34"/>
          <w:szCs w:val="34"/>
          <w:rtl/>
          <w:lang w:bidi="ar-DZ"/>
        </w:rPr>
      </w:pPr>
      <w:proofErr w:type="gramStart"/>
      <w:r>
        <w:rPr>
          <w:rFonts w:hint="cs"/>
          <w:color w:val="7030A0"/>
          <w:sz w:val="34"/>
          <w:szCs w:val="34"/>
          <w:rtl/>
          <w:lang w:bidi="ar-DZ"/>
        </w:rPr>
        <w:t>ما</w:t>
      </w:r>
      <w:proofErr w:type="gramEnd"/>
      <w:r w:rsidR="00FF3889">
        <w:rPr>
          <w:rFonts w:hint="cs"/>
          <w:color w:val="7030A0"/>
          <w:sz w:val="34"/>
          <w:szCs w:val="34"/>
          <w:rtl/>
          <w:lang w:bidi="ar-DZ"/>
        </w:rPr>
        <w:t xml:space="preserve"> </w:t>
      </w:r>
      <w:r w:rsidR="0044483B" w:rsidRPr="0044483B">
        <w:rPr>
          <w:rFonts w:hint="cs"/>
          <w:color w:val="7030A0"/>
          <w:sz w:val="34"/>
          <w:szCs w:val="34"/>
          <w:rtl/>
          <w:lang w:bidi="ar-DZ"/>
        </w:rPr>
        <w:t>يجب عليك أن تتداركه.</w:t>
      </w:r>
    </w:p>
    <w:p w:rsidR="0044483B" w:rsidRPr="0044483B" w:rsidRDefault="0044483B" w:rsidP="0044483B">
      <w:pPr>
        <w:jc w:val="center"/>
        <w:rPr>
          <w:sz w:val="34"/>
          <w:szCs w:val="34"/>
          <w:rtl/>
          <w:lang w:bidi="ar-DZ"/>
        </w:rPr>
      </w:pPr>
      <w:r>
        <w:rPr>
          <w:rFonts w:hint="cs"/>
          <w:sz w:val="34"/>
          <w:szCs w:val="34"/>
          <w:rtl/>
          <w:lang w:bidi="ar-DZ"/>
        </w:rPr>
        <w:t>°°°°°°°°°°°°°°°°°°°°°°°°°°°°°°°°°°°°°°°°°°°°°°°°°°°°</w:t>
      </w:r>
    </w:p>
    <w:p w:rsidR="006106FE" w:rsidRPr="0044483B" w:rsidRDefault="006106FE" w:rsidP="0044483B">
      <w:pPr>
        <w:jc w:val="center"/>
        <w:rPr>
          <w:color w:val="7030A0"/>
          <w:sz w:val="34"/>
          <w:szCs w:val="34"/>
          <w:rtl/>
          <w:lang w:bidi="ar-DZ"/>
        </w:rPr>
      </w:pPr>
      <w:r w:rsidRPr="0044483B">
        <w:rPr>
          <w:rFonts w:hint="cs"/>
          <w:color w:val="7030A0"/>
          <w:sz w:val="34"/>
          <w:szCs w:val="34"/>
          <w:rtl/>
          <w:lang w:bidi="ar-DZ"/>
        </w:rPr>
        <w:t>3- قراءة تحليلك بموضوعية ولا تترك الذاتي</w:t>
      </w:r>
      <w:r w:rsidR="0044483B" w:rsidRPr="0044483B">
        <w:rPr>
          <w:rFonts w:hint="cs"/>
          <w:color w:val="7030A0"/>
          <w:sz w:val="34"/>
          <w:szCs w:val="34"/>
          <w:rtl/>
          <w:lang w:bidi="ar-DZ"/>
        </w:rPr>
        <w:t>ّة تسيطر عليك وقد دائما في نفسك</w:t>
      </w:r>
    </w:p>
    <w:p w:rsidR="0044483B" w:rsidRPr="003E3440" w:rsidRDefault="006106FE" w:rsidP="006106FE">
      <w:pPr>
        <w:jc w:val="center"/>
        <w:rPr>
          <w:color w:val="E36C0A" w:themeColor="accent6" w:themeShade="BF"/>
          <w:sz w:val="34"/>
          <w:szCs w:val="34"/>
          <w:rtl/>
          <w:lang w:bidi="ar-DZ"/>
        </w:rPr>
      </w:pPr>
      <w:r w:rsidRPr="003E3440">
        <w:rPr>
          <w:rFonts w:hint="cs"/>
          <w:color w:val="E36C0A" w:themeColor="accent6" w:themeShade="BF"/>
          <w:sz w:val="34"/>
          <w:szCs w:val="34"/>
          <w:rtl/>
          <w:lang w:bidi="ar-DZ"/>
        </w:rPr>
        <w:t xml:space="preserve"> هل حقّا إجابتي صحيحة ؟</w:t>
      </w:r>
    </w:p>
    <w:p w:rsidR="0044483B" w:rsidRPr="003E3440" w:rsidRDefault="006106FE" w:rsidP="006106FE">
      <w:pPr>
        <w:jc w:val="center"/>
        <w:rPr>
          <w:color w:val="E36C0A" w:themeColor="accent6" w:themeShade="BF"/>
          <w:sz w:val="34"/>
          <w:szCs w:val="34"/>
          <w:rtl/>
          <w:lang w:bidi="ar-DZ"/>
        </w:rPr>
      </w:pPr>
      <w:r w:rsidRPr="003E3440">
        <w:rPr>
          <w:rFonts w:hint="cs"/>
          <w:color w:val="E36C0A" w:themeColor="accent6" w:themeShade="BF"/>
          <w:sz w:val="34"/>
          <w:szCs w:val="34"/>
          <w:rtl/>
          <w:lang w:bidi="ar-DZ"/>
        </w:rPr>
        <w:t xml:space="preserve"> هل تمكّنك من فهم السّؤال ؟</w:t>
      </w:r>
    </w:p>
    <w:p w:rsidR="00E65601" w:rsidRPr="003E3440" w:rsidRDefault="006106FE" w:rsidP="0044483B">
      <w:pPr>
        <w:jc w:val="center"/>
        <w:rPr>
          <w:color w:val="E36C0A" w:themeColor="accent6" w:themeShade="BF"/>
          <w:sz w:val="34"/>
          <w:szCs w:val="34"/>
          <w:rtl/>
          <w:lang w:bidi="ar-DZ"/>
        </w:rPr>
      </w:pPr>
      <w:r w:rsidRPr="003E3440">
        <w:rPr>
          <w:rFonts w:hint="cs"/>
          <w:color w:val="E36C0A" w:themeColor="accent6" w:themeShade="BF"/>
          <w:sz w:val="34"/>
          <w:szCs w:val="34"/>
          <w:rtl/>
          <w:lang w:bidi="ar-DZ"/>
        </w:rPr>
        <w:t xml:space="preserve"> هل أحلّل بلغة فلسفيّة </w:t>
      </w:r>
      <w:r w:rsidR="0044483B" w:rsidRPr="003E3440">
        <w:rPr>
          <w:rFonts w:hint="cs"/>
          <w:color w:val="E36C0A" w:themeColor="accent6" w:themeShade="BF"/>
          <w:sz w:val="34"/>
          <w:szCs w:val="34"/>
          <w:rtl/>
          <w:lang w:bidi="ar-DZ"/>
        </w:rPr>
        <w:t>مقبــولة ؟</w:t>
      </w:r>
    </w:p>
    <w:p w:rsidR="0044483B" w:rsidRPr="0044483B" w:rsidRDefault="0044483B" w:rsidP="0044483B">
      <w:pPr>
        <w:rPr>
          <w:sz w:val="34"/>
          <w:szCs w:val="34"/>
          <w:rtl/>
          <w:lang w:bidi="ar-DZ"/>
        </w:rPr>
      </w:pPr>
    </w:p>
    <w:p w:rsidR="006106FE" w:rsidRDefault="006106FE" w:rsidP="006106FE">
      <w:pPr>
        <w:jc w:val="center"/>
        <w:rPr>
          <w:lang w:bidi="ar-DZ"/>
        </w:rPr>
      </w:pPr>
    </w:p>
    <w:p w:rsidR="0044483B" w:rsidRDefault="0044483B" w:rsidP="006106FE">
      <w:pPr>
        <w:jc w:val="center"/>
        <w:rPr>
          <w:rtl/>
          <w:lang w:bidi="ar-DZ"/>
        </w:rPr>
      </w:pPr>
    </w:p>
    <w:sectPr w:rsidR="0044483B" w:rsidSect="00A53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601"/>
    <w:rsid w:val="0004412B"/>
    <w:rsid w:val="0007159F"/>
    <w:rsid w:val="003E3440"/>
    <w:rsid w:val="0041168C"/>
    <w:rsid w:val="0044483B"/>
    <w:rsid w:val="005E0213"/>
    <w:rsid w:val="006106FE"/>
    <w:rsid w:val="00891651"/>
    <w:rsid w:val="00A127DA"/>
    <w:rsid w:val="00A30CC6"/>
    <w:rsid w:val="00A53ABF"/>
    <w:rsid w:val="00CA0D5A"/>
    <w:rsid w:val="00CB5181"/>
    <w:rsid w:val="00E65601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Mohamed11</dc:creator>
  <cp:keywords/>
  <dc:description/>
  <cp:lastModifiedBy>Mohamed11</cp:lastModifiedBy>
  <cp:revision>7</cp:revision>
  <dcterms:created xsi:type="dcterms:W3CDTF">2011-12-25T21:22:00Z</dcterms:created>
  <dcterms:modified xsi:type="dcterms:W3CDTF">2011-12-29T09:15:00Z</dcterms:modified>
</cp:coreProperties>
</file>